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7C2" w:rsidRDefault="001447C2" w:rsidP="001447C2">
      <w:pPr>
        <w:spacing w:after="0" w:line="480" w:lineRule="auto"/>
        <w:ind w:firstLine="720"/>
        <w:jc w:val="center"/>
        <w:rPr>
          <w:rFonts w:ascii="Times New Roman" w:hAnsi="Times New Roman" w:cs="Times New Roman"/>
          <w:sz w:val="24"/>
          <w:szCs w:val="24"/>
          <w:lang w:val="en-GB"/>
        </w:rPr>
      </w:pPr>
    </w:p>
    <w:p w:rsidR="001447C2" w:rsidRDefault="001447C2" w:rsidP="001447C2">
      <w:pPr>
        <w:spacing w:after="0" w:line="480" w:lineRule="auto"/>
        <w:ind w:firstLine="720"/>
        <w:jc w:val="center"/>
        <w:rPr>
          <w:rFonts w:ascii="Times New Roman" w:hAnsi="Times New Roman" w:cs="Times New Roman"/>
          <w:sz w:val="24"/>
          <w:szCs w:val="24"/>
          <w:lang w:val="en-GB"/>
        </w:rPr>
      </w:pPr>
    </w:p>
    <w:p w:rsidR="001447C2" w:rsidRDefault="001447C2" w:rsidP="001447C2">
      <w:pPr>
        <w:spacing w:after="0" w:line="480" w:lineRule="auto"/>
        <w:ind w:firstLine="720"/>
        <w:jc w:val="center"/>
        <w:rPr>
          <w:rFonts w:ascii="Times New Roman" w:hAnsi="Times New Roman" w:cs="Times New Roman"/>
          <w:sz w:val="24"/>
          <w:szCs w:val="24"/>
          <w:lang w:val="en-GB"/>
        </w:rPr>
      </w:pPr>
    </w:p>
    <w:p w:rsidR="001447C2" w:rsidRDefault="001447C2" w:rsidP="001447C2">
      <w:pPr>
        <w:spacing w:after="0" w:line="480" w:lineRule="auto"/>
        <w:ind w:firstLine="720"/>
        <w:jc w:val="center"/>
        <w:rPr>
          <w:rFonts w:ascii="Times New Roman" w:hAnsi="Times New Roman" w:cs="Times New Roman"/>
          <w:sz w:val="24"/>
          <w:szCs w:val="24"/>
          <w:lang w:val="en-GB"/>
        </w:rPr>
      </w:pPr>
    </w:p>
    <w:p w:rsidR="001447C2" w:rsidRDefault="001447C2" w:rsidP="001447C2">
      <w:pPr>
        <w:spacing w:after="0" w:line="480" w:lineRule="auto"/>
        <w:ind w:firstLine="720"/>
        <w:jc w:val="center"/>
        <w:rPr>
          <w:rFonts w:ascii="Times New Roman" w:hAnsi="Times New Roman" w:cs="Times New Roman"/>
          <w:sz w:val="24"/>
          <w:szCs w:val="24"/>
          <w:lang w:val="en-GB"/>
        </w:rPr>
      </w:pPr>
    </w:p>
    <w:p w:rsidR="001447C2" w:rsidRDefault="001447C2" w:rsidP="001447C2">
      <w:pPr>
        <w:spacing w:after="0" w:line="480" w:lineRule="auto"/>
        <w:ind w:firstLine="720"/>
        <w:jc w:val="center"/>
        <w:rPr>
          <w:rFonts w:ascii="Times New Roman" w:hAnsi="Times New Roman" w:cs="Times New Roman"/>
          <w:sz w:val="24"/>
          <w:szCs w:val="24"/>
          <w:lang w:val="en-GB"/>
        </w:rPr>
      </w:pPr>
    </w:p>
    <w:p w:rsidR="001447C2" w:rsidRDefault="001447C2" w:rsidP="001447C2">
      <w:pPr>
        <w:spacing w:after="0" w:line="480" w:lineRule="auto"/>
        <w:ind w:firstLine="720"/>
        <w:jc w:val="center"/>
        <w:rPr>
          <w:rFonts w:ascii="Times New Roman" w:hAnsi="Times New Roman" w:cs="Times New Roman"/>
          <w:sz w:val="24"/>
          <w:szCs w:val="24"/>
          <w:lang w:val="en-GB"/>
        </w:rPr>
      </w:pPr>
    </w:p>
    <w:p w:rsidR="001447C2" w:rsidRDefault="001447C2" w:rsidP="001447C2">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Basic </w:t>
      </w:r>
      <w:r w:rsidR="00C20111">
        <w:rPr>
          <w:rFonts w:ascii="Times New Roman" w:hAnsi="Times New Roman" w:cs="Times New Roman"/>
          <w:sz w:val="24"/>
          <w:szCs w:val="24"/>
          <w:lang w:val="en-GB"/>
        </w:rPr>
        <w:t xml:space="preserve">Components in </w:t>
      </w:r>
      <w:bookmarkStart w:id="0" w:name="_GoBack"/>
      <w:r w:rsidR="00C20111">
        <w:rPr>
          <w:rFonts w:ascii="Times New Roman" w:hAnsi="Times New Roman" w:cs="Times New Roman"/>
          <w:sz w:val="24"/>
          <w:szCs w:val="24"/>
          <w:lang w:val="en-GB"/>
        </w:rPr>
        <w:t>Strategic Planning</w:t>
      </w:r>
      <w:bookmarkEnd w:id="0"/>
    </w:p>
    <w:p w:rsidR="001447C2" w:rsidRDefault="001447C2" w:rsidP="001447C2">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1447C2" w:rsidRDefault="001447C2" w:rsidP="001447C2">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Institution</w:t>
      </w:r>
    </w:p>
    <w:p w:rsidR="001447C2" w:rsidRDefault="001447C2">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1447C2" w:rsidRDefault="001447C2" w:rsidP="001447C2">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Basic </w:t>
      </w:r>
      <w:r w:rsidR="00C20111">
        <w:rPr>
          <w:rFonts w:ascii="Times New Roman" w:hAnsi="Times New Roman" w:cs="Times New Roman"/>
          <w:sz w:val="24"/>
          <w:szCs w:val="24"/>
          <w:lang w:val="en-GB"/>
        </w:rPr>
        <w:t>Components in Strategic Planning</w:t>
      </w:r>
    </w:p>
    <w:p w:rsidR="00502F82" w:rsidRPr="00502F82" w:rsidRDefault="00502F82" w:rsidP="00C20111">
      <w:pPr>
        <w:spacing w:after="0" w:line="480" w:lineRule="auto"/>
        <w:ind w:firstLine="720"/>
        <w:rPr>
          <w:rFonts w:ascii="Times New Roman" w:hAnsi="Times New Roman" w:cs="Times New Roman"/>
          <w:sz w:val="24"/>
          <w:szCs w:val="24"/>
          <w:lang w:val="en-GB"/>
        </w:rPr>
      </w:pPr>
      <w:r w:rsidRPr="00502F82">
        <w:rPr>
          <w:rFonts w:ascii="Times New Roman" w:hAnsi="Times New Roman" w:cs="Times New Roman"/>
          <w:sz w:val="24"/>
          <w:szCs w:val="24"/>
          <w:lang w:val="en-GB"/>
        </w:rPr>
        <w:t xml:space="preserve">Recently, strategic planning has been one of the essential skills that students are required to learn, regardless of the nature of their courses. However, studying the theory part alone does not help much in dealing with real-life challenges. </w:t>
      </w:r>
    </w:p>
    <w:p w:rsidR="00502F82" w:rsidRPr="00C20111" w:rsidRDefault="00502F82" w:rsidP="00C20111">
      <w:pPr>
        <w:pStyle w:val="ListParagraph"/>
        <w:numPr>
          <w:ilvl w:val="0"/>
          <w:numId w:val="5"/>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Practical bit of strategic management is helpful to students because the information focuses more on the applicable concepts in real-life situations.</w:t>
      </w:r>
    </w:p>
    <w:p w:rsidR="00502F82" w:rsidRPr="00C20111" w:rsidRDefault="00502F82" w:rsidP="00C20111">
      <w:pPr>
        <w:pStyle w:val="ListParagraph"/>
        <w:numPr>
          <w:ilvl w:val="0"/>
          <w:numId w:val="5"/>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The videos provide the most common matrices in strategic planning used in most businesses.</w:t>
      </w:r>
    </w:p>
    <w:p w:rsidR="00502F82" w:rsidRPr="00C20111" w:rsidRDefault="00502F82" w:rsidP="00C20111">
      <w:pPr>
        <w:pStyle w:val="ListParagraph"/>
        <w:numPr>
          <w:ilvl w:val="0"/>
          <w:numId w:val="5"/>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Vital planning knowledge is relevant in all business courses because it entails functional organization skills.</w:t>
      </w:r>
    </w:p>
    <w:p w:rsidR="00502F82" w:rsidRPr="00C20111" w:rsidRDefault="00502F82" w:rsidP="00C20111">
      <w:pPr>
        <w:pStyle w:val="ListParagraph"/>
        <w:numPr>
          <w:ilvl w:val="0"/>
          <w:numId w:val="5"/>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The videos contain updated case studies that are designed to be used in any form of business.</w:t>
      </w:r>
    </w:p>
    <w:p w:rsidR="00502F82" w:rsidRPr="00C20111" w:rsidRDefault="00502F82" w:rsidP="00C20111">
      <w:pPr>
        <w:pStyle w:val="ListParagraph"/>
        <w:numPr>
          <w:ilvl w:val="0"/>
          <w:numId w:val="5"/>
        </w:numPr>
        <w:spacing w:after="0" w:line="480" w:lineRule="auto"/>
        <w:rPr>
          <w:rFonts w:ascii="Times New Roman" w:hAnsi="Times New Roman" w:cs="Times New Roman"/>
          <w:sz w:val="24"/>
          <w:szCs w:val="24"/>
          <w:lang w:val="en-GB"/>
        </w:rPr>
      </w:pPr>
      <w:proofErr w:type="spellStart"/>
      <w:r w:rsidRPr="00C20111">
        <w:rPr>
          <w:rFonts w:ascii="Times New Roman" w:hAnsi="Times New Roman" w:cs="Times New Roman"/>
          <w:sz w:val="24"/>
          <w:szCs w:val="24"/>
          <w:lang w:val="en-GB"/>
        </w:rPr>
        <w:t>Dr.</w:t>
      </w:r>
      <w:proofErr w:type="spellEnd"/>
      <w:r w:rsidRPr="00C20111">
        <w:rPr>
          <w:rFonts w:ascii="Times New Roman" w:hAnsi="Times New Roman" w:cs="Times New Roman"/>
          <w:sz w:val="24"/>
          <w:szCs w:val="24"/>
          <w:lang w:val="en-GB"/>
        </w:rPr>
        <w:t xml:space="preserve"> David’s videos cover some parts of business ethics and sustainability.</w:t>
      </w:r>
    </w:p>
    <w:p w:rsidR="00502F82" w:rsidRPr="00C20111" w:rsidRDefault="00502F82" w:rsidP="00C20111">
      <w:pPr>
        <w:pStyle w:val="ListParagraph"/>
        <w:numPr>
          <w:ilvl w:val="0"/>
          <w:numId w:val="5"/>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 xml:space="preserve">The videos include more information on global issues concerning strategic planning. </w:t>
      </w:r>
    </w:p>
    <w:p w:rsidR="00502F82" w:rsidRPr="00C20111" w:rsidRDefault="00502F82" w:rsidP="00C20111">
      <w:pPr>
        <w:pStyle w:val="ListParagraph"/>
        <w:numPr>
          <w:ilvl w:val="0"/>
          <w:numId w:val="5"/>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The approach used in discussing the strategies is advanced and uses relevant examples in explaining the concepts.</w:t>
      </w:r>
    </w:p>
    <w:p w:rsidR="00502F82" w:rsidRPr="00C20111" w:rsidRDefault="00502F82" w:rsidP="00C20111">
      <w:pPr>
        <w:pStyle w:val="ListParagraph"/>
        <w:numPr>
          <w:ilvl w:val="0"/>
          <w:numId w:val="5"/>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Developed videos are helpful to the students because they improve understanding.</w:t>
      </w:r>
    </w:p>
    <w:p w:rsidR="00502F82" w:rsidRPr="00C20111" w:rsidRDefault="00502F82" w:rsidP="00C20111">
      <w:pPr>
        <w:pStyle w:val="ListParagraph"/>
        <w:numPr>
          <w:ilvl w:val="0"/>
          <w:numId w:val="5"/>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Strategic management is not only beneficial in business affairs but also personal issues.</w:t>
      </w:r>
    </w:p>
    <w:p w:rsidR="00502F82" w:rsidRPr="00C20111" w:rsidRDefault="00502F82" w:rsidP="00C20111">
      <w:pPr>
        <w:pStyle w:val="ListParagraph"/>
        <w:numPr>
          <w:ilvl w:val="0"/>
          <w:numId w:val="5"/>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Strategic management is a crucial determinant of business success.</w:t>
      </w:r>
    </w:p>
    <w:p w:rsidR="00502F82" w:rsidRPr="00502F82" w:rsidRDefault="00502F82" w:rsidP="00C20111">
      <w:pPr>
        <w:spacing w:after="0" w:line="480" w:lineRule="auto"/>
        <w:ind w:firstLine="720"/>
        <w:jc w:val="both"/>
        <w:rPr>
          <w:rFonts w:ascii="Times New Roman" w:hAnsi="Times New Roman" w:cs="Times New Roman"/>
          <w:sz w:val="24"/>
          <w:szCs w:val="24"/>
          <w:lang w:val="en-GB"/>
        </w:rPr>
      </w:pPr>
      <w:r w:rsidRPr="00502F82">
        <w:rPr>
          <w:rFonts w:ascii="Times New Roman" w:hAnsi="Times New Roman" w:cs="Times New Roman"/>
          <w:sz w:val="24"/>
          <w:szCs w:val="24"/>
          <w:lang w:val="en-GB"/>
        </w:rPr>
        <w:t>According to the mission statement article, the most suitable mission statement for the course is:</w:t>
      </w:r>
      <w:r w:rsidR="00C20111">
        <w:rPr>
          <w:rFonts w:ascii="Times New Roman" w:hAnsi="Times New Roman" w:cs="Times New Roman"/>
          <w:sz w:val="24"/>
          <w:szCs w:val="24"/>
          <w:lang w:val="en-GB"/>
        </w:rPr>
        <w:t xml:space="preserve"> </w:t>
      </w:r>
      <w:r w:rsidRPr="00502F82">
        <w:rPr>
          <w:rFonts w:ascii="Times New Roman" w:hAnsi="Times New Roman" w:cs="Times New Roman"/>
          <w:sz w:val="24"/>
          <w:szCs w:val="24"/>
          <w:lang w:val="en-GB"/>
        </w:rPr>
        <w:t xml:space="preserve">“We aspire to provide our students with the best knowledge and skills that will enable them to fit in the modern job market. Our tutors are updated and able to help the students become creative and innovative for proper strategic planning in global entrepreneurship. We emphasize </w:t>
      </w:r>
      <w:r w:rsidRPr="00502F82">
        <w:rPr>
          <w:rFonts w:ascii="Times New Roman" w:hAnsi="Times New Roman" w:cs="Times New Roman"/>
          <w:sz w:val="24"/>
          <w:szCs w:val="24"/>
          <w:lang w:val="en-GB"/>
        </w:rPr>
        <w:lastRenderedPageBreak/>
        <w:t>ethics and integrity to our students to nature the future professional business persons. We strive to produce the best strategic planners that will work towards improving the global business operations”.</w:t>
      </w:r>
    </w:p>
    <w:p w:rsidR="00502F82" w:rsidRPr="00502F82" w:rsidRDefault="00502F82" w:rsidP="00502F82">
      <w:pPr>
        <w:spacing w:after="0" w:line="480" w:lineRule="auto"/>
        <w:rPr>
          <w:rFonts w:ascii="Times New Roman" w:hAnsi="Times New Roman" w:cs="Times New Roman"/>
          <w:sz w:val="24"/>
          <w:szCs w:val="24"/>
          <w:lang w:val="en-GB"/>
        </w:rPr>
      </w:pPr>
      <w:r w:rsidRPr="00502F82">
        <w:rPr>
          <w:rFonts w:ascii="Times New Roman" w:hAnsi="Times New Roman" w:cs="Times New Roman"/>
          <w:sz w:val="24"/>
          <w:szCs w:val="24"/>
          <w:lang w:val="en-GB"/>
        </w:rPr>
        <w:t xml:space="preserve">There are some significant components that each mission statement should have. </w:t>
      </w:r>
    </w:p>
    <w:p w:rsidR="00502F82" w:rsidRPr="00C20111" w:rsidRDefault="00502F82" w:rsidP="00C20111">
      <w:pPr>
        <w:pStyle w:val="ListParagraph"/>
        <w:numPr>
          <w:ilvl w:val="0"/>
          <w:numId w:val="3"/>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Customers must be identified depending on the target market.</w:t>
      </w:r>
    </w:p>
    <w:p w:rsidR="00502F82" w:rsidRPr="00C20111" w:rsidRDefault="00502F82" w:rsidP="00C20111">
      <w:pPr>
        <w:pStyle w:val="ListParagraph"/>
        <w:numPr>
          <w:ilvl w:val="0"/>
          <w:numId w:val="3"/>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There must be specific products or services mentioned based on the function of the business.</w:t>
      </w:r>
    </w:p>
    <w:p w:rsidR="00502F82" w:rsidRPr="00C20111" w:rsidRDefault="00502F82" w:rsidP="00C20111">
      <w:pPr>
        <w:pStyle w:val="ListParagraph"/>
        <w:numPr>
          <w:ilvl w:val="0"/>
          <w:numId w:val="3"/>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The geographical area should be identified to show where the firm operates.</w:t>
      </w:r>
    </w:p>
    <w:p w:rsidR="00502F82" w:rsidRPr="00C20111" w:rsidRDefault="00502F82" w:rsidP="00C20111">
      <w:pPr>
        <w:pStyle w:val="ListParagraph"/>
        <w:numPr>
          <w:ilvl w:val="0"/>
          <w:numId w:val="3"/>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The form of technology used should be specified.</w:t>
      </w:r>
    </w:p>
    <w:p w:rsidR="00502F82" w:rsidRPr="00C20111" w:rsidRDefault="00502F82" w:rsidP="00C20111">
      <w:pPr>
        <w:pStyle w:val="ListParagraph"/>
        <w:numPr>
          <w:ilvl w:val="0"/>
          <w:numId w:val="3"/>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The mission should explain the survival of the business in terms of commitment and growth.</w:t>
      </w:r>
    </w:p>
    <w:p w:rsidR="00502F82" w:rsidRPr="00C20111" w:rsidRDefault="00502F82" w:rsidP="00C20111">
      <w:pPr>
        <w:pStyle w:val="ListParagraph"/>
        <w:numPr>
          <w:ilvl w:val="0"/>
          <w:numId w:val="3"/>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The philosophy of the organization in terms of ethical priorities should be stated in the mission.</w:t>
      </w:r>
    </w:p>
    <w:p w:rsidR="00502F82" w:rsidRPr="00C20111" w:rsidRDefault="00502F82" w:rsidP="00C20111">
      <w:pPr>
        <w:pStyle w:val="ListParagraph"/>
        <w:numPr>
          <w:ilvl w:val="0"/>
          <w:numId w:val="3"/>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Self-concept is also crucial to show the competitive advantage of the firm.</w:t>
      </w:r>
    </w:p>
    <w:p w:rsidR="00502F82" w:rsidRPr="00C20111" w:rsidRDefault="00502F82" w:rsidP="00C20111">
      <w:pPr>
        <w:pStyle w:val="ListParagraph"/>
        <w:numPr>
          <w:ilvl w:val="0"/>
          <w:numId w:val="3"/>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The statement should also show the efforts to maintain a public image.</w:t>
      </w:r>
    </w:p>
    <w:p w:rsidR="00502F82" w:rsidRPr="00C20111" w:rsidRDefault="00502F82" w:rsidP="00C20111">
      <w:pPr>
        <w:pStyle w:val="ListParagraph"/>
        <w:numPr>
          <w:ilvl w:val="0"/>
          <w:numId w:val="3"/>
        </w:numPr>
        <w:spacing w:after="0" w:line="480" w:lineRule="auto"/>
        <w:rPr>
          <w:rFonts w:ascii="Times New Roman" w:hAnsi="Times New Roman" w:cs="Times New Roman"/>
          <w:sz w:val="24"/>
          <w:szCs w:val="24"/>
          <w:lang w:val="en-GB"/>
        </w:rPr>
      </w:pPr>
      <w:r w:rsidRPr="00C20111">
        <w:rPr>
          <w:rFonts w:ascii="Times New Roman" w:hAnsi="Times New Roman" w:cs="Times New Roman"/>
          <w:sz w:val="24"/>
          <w:szCs w:val="24"/>
          <w:lang w:val="en-GB"/>
        </w:rPr>
        <w:t>Finally, the statement should express the concern for the employees.</w:t>
      </w:r>
    </w:p>
    <w:p w:rsidR="00502F82" w:rsidRPr="00502F82" w:rsidRDefault="00502F82" w:rsidP="00502F82">
      <w:pPr>
        <w:spacing w:after="0" w:line="480" w:lineRule="auto"/>
        <w:rPr>
          <w:rFonts w:ascii="Times New Roman" w:hAnsi="Times New Roman" w:cs="Times New Roman"/>
          <w:sz w:val="24"/>
          <w:szCs w:val="24"/>
          <w:lang w:val="en-GB"/>
        </w:rPr>
      </w:pPr>
      <w:r w:rsidRPr="00502F82">
        <w:rPr>
          <w:rFonts w:ascii="Times New Roman" w:hAnsi="Times New Roman" w:cs="Times New Roman"/>
          <w:sz w:val="24"/>
          <w:szCs w:val="24"/>
          <w:lang w:val="en-GB"/>
        </w:rPr>
        <w:t xml:space="preserve">The new ASU mission statement complies with the standard requirements used to develop a perfect statement. </w:t>
      </w:r>
    </w:p>
    <w:p w:rsidR="001447C2" w:rsidRDefault="00502F82" w:rsidP="00C20111">
      <w:pPr>
        <w:spacing w:after="0" w:line="480" w:lineRule="auto"/>
        <w:ind w:firstLine="720"/>
        <w:jc w:val="both"/>
        <w:rPr>
          <w:rFonts w:ascii="Times New Roman" w:hAnsi="Times New Roman" w:cs="Times New Roman"/>
          <w:sz w:val="24"/>
          <w:szCs w:val="24"/>
          <w:lang w:val="en-GB"/>
        </w:rPr>
      </w:pPr>
      <w:r w:rsidRPr="00502F82">
        <w:rPr>
          <w:rFonts w:ascii="Times New Roman" w:hAnsi="Times New Roman" w:cs="Times New Roman"/>
          <w:sz w:val="24"/>
          <w:szCs w:val="24"/>
          <w:lang w:val="en-GB"/>
        </w:rPr>
        <w:t xml:space="preserve">An organization that does not have a mission statement can develop one using a short procedure. One of the primary rules is that it should be short and precise. It should not be in the form of essay. The statement should consider the long-term goals of the firm and should not be too limiting. Before taking it to the public, the employees should have a chance to give their views. </w:t>
      </w:r>
    </w:p>
    <w:p w:rsidR="00C20111" w:rsidRDefault="00C20111">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1447C2" w:rsidRDefault="001447C2" w:rsidP="001447C2">
      <w:pPr>
        <w:spacing w:after="0"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References</w:t>
      </w:r>
    </w:p>
    <w:p w:rsidR="001447C2" w:rsidRPr="00C20111" w:rsidRDefault="00C20111" w:rsidP="00C20111">
      <w:pPr>
        <w:spacing w:after="0" w:line="480" w:lineRule="auto"/>
        <w:ind w:left="720" w:hanging="720"/>
        <w:rPr>
          <w:rFonts w:ascii="Times New Roman" w:hAnsi="Times New Roman" w:cs="Times New Roman"/>
          <w:sz w:val="24"/>
          <w:szCs w:val="24"/>
          <w:lang w:val="en-GB"/>
        </w:rPr>
      </w:pPr>
      <w:r w:rsidRPr="00C20111">
        <w:rPr>
          <w:rFonts w:ascii="Times New Roman" w:hAnsi="Times New Roman" w:cs="Times New Roman"/>
          <w:color w:val="000000"/>
          <w:sz w:val="24"/>
          <w:szCs w:val="24"/>
          <w:shd w:val="clear" w:color="auto" w:fill="FFFFFF"/>
        </w:rPr>
        <w:t>Strategy Club – The #1 Global Strategic Management Textbook. (</w:t>
      </w:r>
      <w:proofErr w:type="spellStart"/>
      <w:r w:rsidRPr="00C20111">
        <w:rPr>
          <w:rFonts w:ascii="Times New Roman" w:hAnsi="Times New Roman" w:cs="Times New Roman"/>
          <w:color w:val="000000"/>
          <w:sz w:val="24"/>
          <w:szCs w:val="24"/>
          <w:shd w:val="clear" w:color="auto" w:fill="FFFFFF"/>
        </w:rPr>
        <w:t>n.d.</w:t>
      </w:r>
      <w:proofErr w:type="spellEnd"/>
      <w:r w:rsidRPr="00C20111">
        <w:rPr>
          <w:rFonts w:ascii="Times New Roman" w:hAnsi="Times New Roman" w:cs="Times New Roman"/>
          <w:color w:val="000000"/>
          <w:sz w:val="24"/>
          <w:szCs w:val="24"/>
          <w:shd w:val="clear" w:color="auto" w:fill="FFFFFF"/>
        </w:rPr>
        <w:t>). Retrieved from http://www.strategyclub.com</w:t>
      </w:r>
    </w:p>
    <w:sectPr w:rsidR="001447C2" w:rsidRPr="00C20111" w:rsidSect="001447C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BA0" w:rsidRDefault="00A91BA0" w:rsidP="001447C2">
      <w:pPr>
        <w:spacing w:after="0" w:line="240" w:lineRule="auto"/>
      </w:pPr>
      <w:r>
        <w:separator/>
      </w:r>
    </w:p>
  </w:endnote>
  <w:endnote w:type="continuationSeparator" w:id="0">
    <w:p w:rsidR="00A91BA0" w:rsidRDefault="00A91BA0" w:rsidP="00144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BA0" w:rsidRDefault="00A91BA0" w:rsidP="001447C2">
      <w:pPr>
        <w:spacing w:after="0" w:line="240" w:lineRule="auto"/>
      </w:pPr>
      <w:r>
        <w:separator/>
      </w:r>
    </w:p>
  </w:footnote>
  <w:footnote w:type="continuationSeparator" w:id="0">
    <w:p w:rsidR="00A91BA0" w:rsidRDefault="00A91BA0" w:rsidP="00144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6802212"/>
      <w:docPartObj>
        <w:docPartGallery w:val="Page Numbers (Top of Page)"/>
        <w:docPartUnique/>
      </w:docPartObj>
    </w:sdtPr>
    <w:sdtEndPr>
      <w:rPr>
        <w:noProof/>
      </w:rPr>
    </w:sdtEndPr>
    <w:sdtContent>
      <w:p w:rsidR="001447C2" w:rsidRPr="001447C2" w:rsidRDefault="001447C2">
        <w:pPr>
          <w:pStyle w:val="Header"/>
          <w:rPr>
            <w:rFonts w:ascii="Times New Roman" w:hAnsi="Times New Roman" w:cs="Times New Roman"/>
            <w:sz w:val="24"/>
            <w:szCs w:val="24"/>
          </w:rPr>
        </w:pPr>
        <w:r w:rsidRPr="001447C2">
          <w:rPr>
            <w:rFonts w:ascii="Times New Roman" w:hAnsi="Times New Roman" w:cs="Times New Roman"/>
            <w:sz w:val="24"/>
            <w:szCs w:val="24"/>
          </w:rPr>
          <w:t>STRATEGIC PLANNING</w:t>
        </w:r>
        <w:r>
          <w:rPr>
            <w:rFonts w:ascii="Times New Roman" w:hAnsi="Times New Roman" w:cs="Times New Roman"/>
            <w:sz w:val="24"/>
            <w:szCs w:val="24"/>
          </w:rPr>
          <w:t xml:space="preserve">                                                                                                             </w:t>
        </w:r>
        <w:r w:rsidRPr="001447C2">
          <w:rPr>
            <w:rFonts w:ascii="Times New Roman" w:hAnsi="Times New Roman" w:cs="Times New Roman"/>
            <w:sz w:val="24"/>
            <w:szCs w:val="24"/>
          </w:rPr>
          <w:t xml:space="preserve"> </w:t>
        </w:r>
        <w:r w:rsidRPr="001447C2">
          <w:rPr>
            <w:rFonts w:ascii="Times New Roman" w:hAnsi="Times New Roman" w:cs="Times New Roman"/>
            <w:sz w:val="24"/>
            <w:szCs w:val="24"/>
          </w:rPr>
          <w:fldChar w:fldCharType="begin"/>
        </w:r>
        <w:r w:rsidRPr="001447C2">
          <w:rPr>
            <w:rFonts w:ascii="Times New Roman" w:hAnsi="Times New Roman" w:cs="Times New Roman"/>
            <w:sz w:val="24"/>
            <w:szCs w:val="24"/>
          </w:rPr>
          <w:instrText xml:space="preserve"> PAGE   \* MERGEFORMAT </w:instrText>
        </w:r>
        <w:r w:rsidRPr="001447C2">
          <w:rPr>
            <w:rFonts w:ascii="Times New Roman" w:hAnsi="Times New Roman" w:cs="Times New Roman"/>
            <w:sz w:val="24"/>
            <w:szCs w:val="24"/>
          </w:rPr>
          <w:fldChar w:fldCharType="separate"/>
        </w:r>
        <w:r w:rsidR="00C20111">
          <w:rPr>
            <w:rFonts w:ascii="Times New Roman" w:hAnsi="Times New Roman" w:cs="Times New Roman"/>
            <w:noProof/>
            <w:sz w:val="24"/>
            <w:szCs w:val="24"/>
          </w:rPr>
          <w:t>2</w:t>
        </w:r>
        <w:r w:rsidRPr="001447C2">
          <w:rPr>
            <w:rFonts w:ascii="Times New Roman" w:hAnsi="Times New Roman" w:cs="Times New Roman"/>
            <w:noProof/>
            <w:sz w:val="24"/>
            <w:szCs w:val="24"/>
          </w:rPr>
          <w:fldChar w:fldCharType="end"/>
        </w:r>
      </w:p>
    </w:sdtContent>
  </w:sdt>
  <w:p w:rsidR="001447C2" w:rsidRDefault="001447C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93186237"/>
      <w:docPartObj>
        <w:docPartGallery w:val="Page Numbers (Top of Page)"/>
        <w:docPartUnique/>
      </w:docPartObj>
    </w:sdtPr>
    <w:sdtEndPr>
      <w:rPr>
        <w:noProof/>
      </w:rPr>
    </w:sdtEndPr>
    <w:sdtContent>
      <w:p w:rsidR="001447C2" w:rsidRPr="001447C2" w:rsidRDefault="001447C2" w:rsidP="001447C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1447C2">
          <w:rPr>
            <w:rFonts w:ascii="Times New Roman" w:hAnsi="Times New Roman" w:cs="Times New Roman"/>
            <w:sz w:val="24"/>
            <w:szCs w:val="24"/>
          </w:rPr>
          <w:t xml:space="preserve">STRATEGIC PLANNING </w:t>
        </w:r>
        <w:r>
          <w:rPr>
            <w:rFonts w:ascii="Times New Roman" w:hAnsi="Times New Roman" w:cs="Times New Roman"/>
            <w:sz w:val="24"/>
            <w:szCs w:val="24"/>
          </w:rPr>
          <w:t xml:space="preserve">                                                                                    </w:t>
        </w:r>
        <w:r w:rsidRPr="001447C2">
          <w:rPr>
            <w:rFonts w:ascii="Times New Roman" w:hAnsi="Times New Roman" w:cs="Times New Roman"/>
            <w:sz w:val="24"/>
            <w:szCs w:val="24"/>
          </w:rPr>
          <w:fldChar w:fldCharType="begin"/>
        </w:r>
        <w:r w:rsidRPr="001447C2">
          <w:rPr>
            <w:rFonts w:ascii="Times New Roman" w:hAnsi="Times New Roman" w:cs="Times New Roman"/>
            <w:sz w:val="24"/>
            <w:szCs w:val="24"/>
          </w:rPr>
          <w:instrText xml:space="preserve"> PAGE   \* MERGEFORMAT </w:instrText>
        </w:r>
        <w:r w:rsidRPr="001447C2">
          <w:rPr>
            <w:rFonts w:ascii="Times New Roman" w:hAnsi="Times New Roman" w:cs="Times New Roman"/>
            <w:sz w:val="24"/>
            <w:szCs w:val="24"/>
          </w:rPr>
          <w:fldChar w:fldCharType="separate"/>
        </w:r>
        <w:r w:rsidR="00C20111">
          <w:rPr>
            <w:rFonts w:ascii="Times New Roman" w:hAnsi="Times New Roman" w:cs="Times New Roman"/>
            <w:noProof/>
            <w:sz w:val="24"/>
            <w:szCs w:val="24"/>
          </w:rPr>
          <w:t>1</w:t>
        </w:r>
        <w:r w:rsidRPr="001447C2">
          <w:rPr>
            <w:rFonts w:ascii="Times New Roman" w:hAnsi="Times New Roman" w:cs="Times New Roman"/>
            <w:noProof/>
            <w:sz w:val="24"/>
            <w:szCs w:val="24"/>
          </w:rPr>
          <w:fldChar w:fldCharType="end"/>
        </w:r>
      </w:p>
    </w:sdtContent>
  </w:sdt>
  <w:p w:rsidR="001447C2" w:rsidRDefault="001447C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2049"/>
    <w:multiLevelType w:val="hybridMultilevel"/>
    <w:tmpl w:val="9BB870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182CE5"/>
    <w:multiLevelType w:val="hybridMultilevel"/>
    <w:tmpl w:val="73308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6D47C2"/>
    <w:multiLevelType w:val="hybridMultilevel"/>
    <w:tmpl w:val="2C6474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A71D2E"/>
    <w:multiLevelType w:val="hybridMultilevel"/>
    <w:tmpl w:val="2580E9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4D6218"/>
    <w:multiLevelType w:val="hybridMultilevel"/>
    <w:tmpl w:val="FD8A1D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31A"/>
    <w:rsid w:val="000213B9"/>
    <w:rsid w:val="0009680E"/>
    <w:rsid w:val="000A621F"/>
    <w:rsid w:val="001447C2"/>
    <w:rsid w:val="0018269A"/>
    <w:rsid w:val="002B52D9"/>
    <w:rsid w:val="002F7697"/>
    <w:rsid w:val="00333781"/>
    <w:rsid w:val="003E3AF9"/>
    <w:rsid w:val="0044178B"/>
    <w:rsid w:val="004E40E7"/>
    <w:rsid w:val="00502F82"/>
    <w:rsid w:val="00586A2A"/>
    <w:rsid w:val="005A73F3"/>
    <w:rsid w:val="00752012"/>
    <w:rsid w:val="008768DC"/>
    <w:rsid w:val="008D14BA"/>
    <w:rsid w:val="009053B0"/>
    <w:rsid w:val="009642EE"/>
    <w:rsid w:val="0098426A"/>
    <w:rsid w:val="00A91BA0"/>
    <w:rsid w:val="00C174DA"/>
    <w:rsid w:val="00C20111"/>
    <w:rsid w:val="00C5131A"/>
    <w:rsid w:val="00CB5752"/>
    <w:rsid w:val="00E32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912A5"/>
  <w15:chartTrackingRefBased/>
  <w15:docId w15:val="{2456575E-E95E-460B-B03D-FF6BCB5F7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3B9"/>
    <w:pPr>
      <w:ind w:left="720"/>
      <w:contextualSpacing/>
    </w:pPr>
  </w:style>
  <w:style w:type="paragraph" w:styleId="Header">
    <w:name w:val="header"/>
    <w:basedOn w:val="Normal"/>
    <w:link w:val="HeaderChar"/>
    <w:uiPriority w:val="99"/>
    <w:unhideWhenUsed/>
    <w:rsid w:val="001447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7C2"/>
  </w:style>
  <w:style w:type="paragraph" w:styleId="Footer">
    <w:name w:val="footer"/>
    <w:basedOn w:val="Normal"/>
    <w:link w:val="FooterChar"/>
    <w:uiPriority w:val="99"/>
    <w:unhideWhenUsed/>
    <w:rsid w:val="00144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7C2"/>
  </w:style>
  <w:style w:type="character" w:styleId="Hyperlink">
    <w:name w:val="Hyperlink"/>
    <w:basedOn w:val="DefaultParagraphFont"/>
    <w:uiPriority w:val="99"/>
    <w:unhideWhenUsed/>
    <w:rsid w:val="004E40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2019-09-03T18:38:00Z</dcterms:created>
  <dcterms:modified xsi:type="dcterms:W3CDTF">2019-09-03T18:38:00Z</dcterms:modified>
</cp:coreProperties>
</file>